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书名：家庭教育新概念  下</w:t>
      </w:r>
    </w:p>
    <w:p>
      <w:r>
        <w:t>作者：马耀昌，秦秋丽著</w:t>
      </w:r>
    </w:p>
    <w:p>
      <w:r>
        <w:t>出版社：郑州：河南人民出版社</w:t>
      </w:r>
    </w:p>
    <w:p>
      <w:r>
        <w:t>出版日期：2007.04</w:t>
      </w:r>
    </w:p>
    <w:p>
      <w:r>
        <w:t>总页数：251</w:t>
      </w:r>
    </w:p>
    <w:p>
      <w:r>
        <w:t>更多请访问教客网: www.jiaokey.com</w:t>
      </w:r>
    </w:p>
    <w:p>
      <w:r>
        <w:t>家庭教育新概念  下 评论地址：https://www.jiaokey.com/book/detail/11901370.html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