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书名：大学计算机程序设计 Visual Basic环境</w:t>
      </w:r>
    </w:p>
    <w:p>
      <w:r>
        <w:t>作者:赵家刚，王红崧主编</w:t>
      </w:r>
    </w:p>
    <w:p>
      <w:r>
        <w:t>出版社:北京：中国科学技术出版社</w:t>
      </w:r>
    </w:p>
    <w:p>
      <w:r>
        <w:t>出版日期：2007.08</w:t>
      </w:r>
    </w:p>
    <w:p>
      <w:r>
        <w:t>总页数：249</w:t>
      </w:r>
    </w:p>
    <w:p>
      <w:r>
        <w:t>更多请访问教客网:www.jiaokey.com</w:t>
      </w:r>
    </w:p>
    <w:p>
      <w:r>
        <w:t>大学计算机程序设计 Visual Basic环境评论地址：https://www.jiaokey.com/book/detail/11901041.html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