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中国盗墓传奇</w:t>
      </w:r>
    </w:p>
    <w:p>
      <w:r>
        <w:rPr>
          <w:rFonts w:ascii="宋体" w:hAnsi="宋体" w:eastAsia="宋体"/>
          <w:sz w:val="24"/>
        </w:rPr>
        <w:t>岳南,商成勇,许志龙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中国盗墓传奇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岳南,商成勇,许志龙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9787802202086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盗墓贼人手一把的洛阳铲有着怎样神奇的功用?盗墓贼的必备行头有哪些?中国盗墓史上出现过哪些盗墓狂人?盗墓重地北邙山是否还有未被盗掘过的陵墓?为了阻止盗墓贼的入侵,历代官家富户运用了哪些奇门怪招?艺高胆大的盗墓贼又身怀怎样的绝技,竟得以穿越机关重重的地下迷宫?…… 谜中有谜,案中有案,一代代官盗私盗各显神通,一座座帝王将相陵墓在劫难逃,反盗墓与盗墓持续千年的博弈,却终究跳不出道高一尺、魔高一丈的历史怪圈。疯狂的盗墓贼无孔不入,瑰丽的古墓葬文明惨遭蚕食,离奇诡异的盗墓事件,惊心动魄的你争我夺,一场场精彩纷呈的中国盗墓传奇由此展开……</w:t>
      </w:r>
    </w:p>
    <w:p/>
    <w:p>
      <w:r>
        <w:t>本书出售、求购地址：https://www.jiaokey.com/book/detail/11899913.html</w:t>
      </w:r>
    </w:p>
    <w:p>
      <w:r>
        <w:t>更多清、清以前政治图书推荐：https://www.jiaokey.com</w:t>
      </w:r>
    </w:p>
    <w:p>
      <w:r>
        <w:t>岳南,商成勇,许志龙 其他作品：https://www.jiaokey.com/tag/岳南,商成勇,许志龙.html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关键词搜索：https://www.jiaokey.com/tag/政治-中国.html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