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PHP+MySQL经典案例剖析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PHP+MySQL经典案例剖析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本书出售、求购地址：https://www.jiaokey.com/book/detail/11898562.html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关键词搜索：https://www.jiaokey.com/tag/PHP+MySQL经典案例剖析.html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