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书名：岭南人物与近代思潮</w:t>
      </w:r>
    </w:p>
    <w:p>
      <w:r>
        <w:t>作者：宋德华著</w:t>
      </w:r>
    </w:p>
    <w:p>
      <w:r>
        <w:t>出版社：广州：中山大学出版社</w:t>
      </w:r>
    </w:p>
    <w:p>
      <w:r>
        <w:t>出版日期：2007.10</w:t>
      </w:r>
    </w:p>
    <w:p>
      <w:r>
        <w:t>总页数：283</w:t>
      </w:r>
    </w:p>
    <w:p>
      <w:r>
        <w:t>更多请访问教客网: www.jiaokey.com</w:t>
      </w:r>
    </w:p>
    <w:p>
      <w:r>
        <w:t>岭南人物与近代思潮 评论地址：https://www.jiaokey.com/book/detail/11898253.html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