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书名：中西医结合治疗股骨头坏死</w:t>
      </w:r>
    </w:p>
    <w:p>
      <w:r>
        <w:t>作者：伊智雄主编（南京中医药大学第一临床医学院）</w:t>
      </w:r>
    </w:p>
    <w:p>
      <w:r>
        <w:t>出版社：北京：人民卫生出版社</w:t>
      </w:r>
    </w:p>
    <w:p>
      <w:r>
        <w:t>出版日期：2008</w:t>
      </w:r>
    </w:p>
    <w:p>
      <w:r>
        <w:t>总页数：288</w:t>
      </w:r>
    </w:p>
    <w:p>
      <w:r>
        <w:t>更多请访问教客网: www.jiaokey.com</w:t>
      </w:r>
    </w:p>
    <w:p>
      <w:r>
        <w:t>中西医结合治疗股骨头坏死 评论地址：https://www.jiaokey.com/book/detail/11897809.html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