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书名：精密超精密加工在线检测与误差分离技术</w:t>
      </w:r>
    </w:p>
    <w:p>
      <w:r>
        <w:t>作者：李圣怡，戴一帆，解旭辉等编著</w:t>
      </w:r>
    </w:p>
    <w:p>
      <w:r>
        <w:t>出版社：长沙：国防科技大学出版社</w:t>
      </w:r>
    </w:p>
    <w:p>
      <w:r>
        <w:t>出版日期：2007.10</w:t>
      </w:r>
    </w:p>
    <w:p>
      <w:r>
        <w:t>总页数：385</w:t>
      </w:r>
    </w:p>
    <w:p>
      <w:r>
        <w:t>更多请访问教客网: www.jiaokey.com</w:t>
      </w:r>
    </w:p>
    <w:p>
      <w:r>
        <w:t>精密超精密加工在线检测与误差分离技术 评论地址：https://www.jiaokey.com/book/detail/11896654.html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