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书名：学生奶现状与前景  国内外学生奶典型案例分析</w:t>
      </w:r>
    </w:p>
    <w:p>
      <w:r>
        <w:t>作者：蒋建平，徐晓东主编</w:t>
      </w:r>
    </w:p>
    <w:p>
      <w:r>
        <w:t>出版社：北京：中国科学技术出版社</w:t>
      </w:r>
    </w:p>
    <w:p>
      <w:r>
        <w:t>出版日期：2007.05</w:t>
      </w:r>
    </w:p>
    <w:p>
      <w:r>
        <w:t>总页数：328</w:t>
      </w:r>
    </w:p>
    <w:p>
      <w:r>
        <w:t>更多请访问教客网: www.jiaokey.com</w:t>
      </w:r>
    </w:p>
    <w:p>
      <w:r>
        <w:t>学生奶现状与前景  国内外学生奶典型案例分析 评论地址：https://www.jiaokey.com/book/detail/11895254.html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