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书名：工作压力会伤人  高效经理人压力管理技能培训与自修教程  插图彩色版</w:t>
      </w:r>
    </w:p>
    <w:p>
      <w:r>
        <w:t>作者：徐世勇编著</w:t>
      </w:r>
    </w:p>
    <w:p>
      <w:r>
        <w:t>出版社：北京：企业管理出版社</w:t>
      </w:r>
    </w:p>
    <w:p>
      <w:r>
        <w:t>出版日期：2007.09</w:t>
      </w:r>
    </w:p>
    <w:p>
      <w:r>
        <w:t>总页数：216</w:t>
      </w:r>
    </w:p>
    <w:p>
      <w:r>
        <w:t>更多请访问教客网: www.jiaokey.com</w:t>
      </w:r>
    </w:p>
    <w:p>
      <w:r>
        <w:t>工作压力会伤人  高效经理人压力管理技能培训与自修教程  插图彩色版 评论地址：https://www.jiaokey.com/book/detail/11895000.html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