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书名：3岁决定孩子的一生</w:t>
      </w:r>
    </w:p>
    <w:p>
      <w:r>
        <w:t>作者：（意）玛丽亚·蒙台梭利（Maria Montessori）著；马琴，韩明媚编译</w:t>
      </w:r>
    </w:p>
    <w:p>
      <w:r>
        <w:t>出版社：北京：朝华出版社</w:t>
      </w:r>
    </w:p>
    <w:p>
      <w:r>
        <w:t>出版日期：2007.05</w:t>
      </w:r>
    </w:p>
    <w:p>
      <w:r>
        <w:t>总页数：196</w:t>
      </w:r>
    </w:p>
    <w:p>
      <w:r>
        <w:t>更多请访问教客网: www.jiaokey.com</w:t>
      </w:r>
    </w:p>
    <w:p>
      <w:r>
        <w:t>3岁决定孩子的一生 评论地址：https://www.jiaokey.com/book/detail/11894640.html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