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书名：从革命思维到执政思维  党的历史方位的改变与理论思维的更新</w:t>
      </w:r>
    </w:p>
    <w:p>
      <w:r>
        <w:t>作者：李永清等著</w:t>
      </w:r>
    </w:p>
    <w:p>
      <w:r>
        <w:t>出版社：北京：中共中央党校出版社</w:t>
      </w:r>
    </w:p>
    <w:p>
      <w:r>
        <w:t>出版日期：2007.02</w:t>
      </w:r>
    </w:p>
    <w:p>
      <w:r>
        <w:t>总页数：234</w:t>
      </w:r>
    </w:p>
    <w:p>
      <w:r>
        <w:t>更多请访问教客网: www.jiaokey.com</w:t>
      </w:r>
    </w:p>
    <w:p>
      <w:r>
        <w:t>从革命思维到执政思维  党的历史方位的改变与理论思维的更新 评论地址：https://www.jiaokey.com/book/detail/11892616.html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