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书名：众神之域  贵州当代民族民间信仰文化调查与研究</w:t>
      </w:r>
    </w:p>
    <w:p>
      <w:r>
        <w:t>作者：吴秋林著</w:t>
      </w:r>
    </w:p>
    <w:p>
      <w:r>
        <w:t>出版社：北京：民族出版社</w:t>
      </w:r>
    </w:p>
    <w:p>
      <w:r>
        <w:t>出版日期：2007.06</w:t>
      </w:r>
    </w:p>
    <w:p>
      <w:r>
        <w:t>总页数：480</w:t>
      </w:r>
    </w:p>
    <w:p>
      <w:r>
        <w:t>更多请访问教客网: www.jiaokey.com</w:t>
      </w:r>
    </w:p>
    <w:p>
      <w:r>
        <w:t>众神之域  贵州当代民族民间信仰文化调查与研究 评论地址：https://www.jiaokey.com/book/detail/11891962.html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