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哈佛走向现代：美国大学的崛起</w:t>
      </w:r>
    </w:p>
    <w:p>
      <w:r>
        <w:rPr>
          <w:rFonts w:ascii="宋体" w:hAnsi="宋体" w:eastAsia="宋体"/>
          <w:sz w:val="24"/>
        </w:rPr>
        <w:t>（美）莫顿·凯勒，菲利斯·凯勒著；史静寰，钟周，赵琳译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哈佛走向现代：美国大学的崛起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（美）莫顿·凯勒，菲利斯·凯勒著；史静寰，钟周，赵琳译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本书出售、求购地址：https://www.jiaokey.com/book/detail/11891053.html</w:t>
      </w:r>
    </w:p>
    <w:p>
      <w:r>
        <w:t>更多相关图书推荐：https://www.jiaokey.com</w:t>
      </w:r>
    </w:p>
    <w:p>
      <w:r>
        <w:t>（美）莫顿·凯勒，菲利斯·凯勒著；史静寰，钟周，赵琳译 其他作品：https://www.jiaokey.com/tag/（美）莫顿·凯勒，菲利斯·凯勒著；史静寰，钟周，赵琳译.html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关键词搜索：https://www.jiaokey.com/tag/哈佛走向现代：美国大学的崛起.html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