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新编装备机关公文写作示范</w:t>
      </w:r>
    </w:p>
    <w:p>
      <w:r>
        <w:rPr>
          <w:rFonts w:ascii="宋体" w:hAnsi="宋体" w:eastAsia="宋体"/>
          <w:sz w:val="24"/>
        </w:rPr>
        <w:t>舒正平，王志国主编；李光华，谢琦，张敬东，童玉松副主编；刘秀峰，李光华，徐峰虎等编写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新编装备机关公文写作示范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舒正平，王志国主编；李光华，谢琦，张敬东，童玉松副主编；刘秀峰，李光华，徐峰虎等编写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本书出售、求购地址：https://www.jiaokey.com/book/detail/11890868.html</w:t>
      </w:r>
    </w:p>
    <w:p>
      <w:r>
        <w:t>更多相关图书推荐：https://www.jiaokey.com</w:t>
      </w:r>
    </w:p>
    <w:p>
      <w:r>
        <w:t>舒正平，王志国主编；李光华，谢琦，张敬东，童玉松副主编；刘秀峰，李光华，徐峰虎等编写 其他作品：https://www.jiaokey.com/tag/舒正平，王志国主编；李光华，谢琦，张敬东，童玉松副主编；刘秀峰，李光华，徐峰虎等编写.html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关键词搜索：https://www.jiaokey.com/tag/新编装备机关公文写作示范.html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