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 R2系统管理实战指南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 R2系统管理实战指南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本书出售、求购地址：https://www.jiaokey.com/book/detail/11888980.html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2003 R2系统管理实战指南.html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