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书名：国家工科数学课程教学基地建设系列教材  概率论与数理统计学习指导</w:t>
      </w:r>
    </w:p>
    <w:p>
      <w:r>
        <w:t>作者：栾长福，梁满发，张刚强编著</w:t>
      </w:r>
    </w:p>
    <w:p>
      <w:r>
        <w:t>出版社：广州：华南理工大学出版社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国家工科数学课程教学基地建设系列教材  概率论与数理统计学习指导 评论地址：https://www.jiaokey.com/book/detail/11888518.html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