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Linux标准学习教程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Linux标准学习教程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本书出售、求购地址：https://www.jiaokey.com/book/detail/11886350.html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关键词搜索：https://www.jiaokey.com/tag/Linux标准学习教程.html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