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书名：思路决定出路  人生大智慧</w:t>
      </w:r>
    </w:p>
    <w:p>
      <w:r>
        <w:t>作者：李文庠，吕涤身著</w:t>
      </w:r>
    </w:p>
    <w:p>
      <w:r>
        <w:t>出版社：郑州：河南人民出版社</w:t>
      </w:r>
    </w:p>
    <w:p>
      <w:r>
        <w:t>出版日期：2007.02</w:t>
      </w:r>
    </w:p>
    <w:p>
      <w:r>
        <w:t>总页数：290</w:t>
      </w:r>
    </w:p>
    <w:p>
      <w:r>
        <w:t>更多请访问教客网: www.jiaokey.com</w:t>
      </w:r>
    </w:p>
    <w:p>
      <w:r>
        <w:t>思路决定出路  人生大智慧 评论地址：https://www.jiaokey.com/book/detail/11884581.html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