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司考过关200题  行政法与行政诉讼法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司考过关200题  行政法与行政诉讼法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本书出售、求购地址：https://www.jiaokey.com/book/detail/11881990.html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关键词搜索：https://www.jiaokey.com/tag/司考过关200题  行政法与行政诉讼法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