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21世纪财务管理系列教材  普通高等教育“十一五”国家级规划教材  高级财务管理学  第2版</w:t>
      </w:r>
    </w:p>
    <w:p>
      <w:r>
        <w:rPr>
          <w:rFonts w:ascii="宋体" w:hAnsi="宋体" w:eastAsia="宋体"/>
          <w:sz w:val="24"/>
        </w:rPr>
        <w:t>王化成主编；程小可，刘亭立，裘益政副主编（中国人民大学商学院）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21世纪财务管理系列教材  普通高等教育“十一五”国家级规划教材  高级财务管理学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王化成主编；程小可，刘亭立，裘益政副主编（中国人民大学商学院）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本书出售、求购地址：https://www.jiaokey.com/book/detail/11880472.html</w:t>
      </w:r>
    </w:p>
    <w:p>
      <w:r>
        <w:t>更多相关图书推荐：https://www.jiaokey.com</w:t>
      </w:r>
    </w:p>
    <w:p>
      <w:r>
        <w:t>王化成主编；程小可，刘亭立，裘益政副主编（中国人民大学商学院） 其他作品：https://www.jiaokey.com/tag/王化成主编；程小可，刘亭立，裘益政副主编（中国人民大学商学院）.html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关键词搜索：https://www.jiaokey.com/tag/21世纪财务管理系列教材  普通高等教育“十一五”国家级规划教材  高级财务管理学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