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书名：明镜高悬：南宋县衙的狱讼</w:t>
      </w:r>
    </w:p>
    <w:p>
      <w:r>
        <w:t>作者：高明士主编；刘馨珺著</w:t>
      </w:r>
    </w:p>
    <w:p>
      <w:r>
        <w:t>出版社：北京市：北京大学出版社</w:t>
      </w:r>
    </w:p>
    <w:p>
      <w:r>
        <w:t>出版日期：2007</w:t>
      </w:r>
    </w:p>
    <w:p>
      <w:r>
        <w:t>总页数：402</w:t>
      </w:r>
    </w:p>
    <w:p>
      <w:r>
        <w:t>更多请访问教客网: www.jiaokey.com</w:t>
      </w:r>
    </w:p>
    <w:p>
      <w:r>
        <w:t>明镜高悬：南宋县衙的狱讼 评论地址：https://www.jiaokey.com/book/detail/11880038.html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