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防范风险  科学发展  中国保险业服务构建和谐社会的新角色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防范风险  科学发展  中国保险业服务构建和谐社会的新角色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本书出售、求购地址：https://www.jiaokey.com/book/detail/11879332.html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关键词搜索：https://www.jiaokey.com/tag/防范风险  科学发展  中国保险业服务构建和谐社会的新角色.html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