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书名：贝多芬钢琴作品的正确演释</w:t>
      </w:r>
    </w:p>
    <w:p>
      <w:r>
        <w:t>作者：（奥）卡尔·车尔尼著；保尔·巴杜拉－斯科达（Paul Badura-Skoda）注释 张奕明译</w:t>
      </w:r>
    </w:p>
    <w:p>
      <w:r>
        <w:t>出版社：上海:上海音乐出版社,2007.04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贝多芬钢琴作品的正确演释 评论地址：https://www.jiaokey.com/book/detail/11878509.html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