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影响孕期健康的365个细节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影响孕期健康的365个细节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本书出售、求购地址：https://www.jiaokey.com/book/detail/11878403.html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关键词搜索：https://www.jiaokey.com/tag/影响孕期健康的365个细节.html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