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书名：计算智能  人工神经网络·模糊系统·进化计算  第2版</w:t>
      </w:r>
    </w:p>
    <w:p>
      <w:r>
        <w:t>作者：周春光，梁艳春编著</w:t>
      </w:r>
    </w:p>
    <w:p>
      <w:r>
        <w:t>出版社：长春：吉林大学出版社</w:t>
      </w:r>
    </w:p>
    <w:p>
      <w:r>
        <w:t>出版日期：2005.07</w:t>
      </w:r>
    </w:p>
    <w:p>
      <w:r>
        <w:t>总页数：297</w:t>
      </w:r>
    </w:p>
    <w:p>
      <w:r>
        <w:t>更多请访问教客网: www.jiaokey.com</w:t>
      </w:r>
    </w:p>
    <w:p>
      <w:r>
        <w:t>计算智能  人工神经网络·模糊系统·进化计算  第2版 评论地址：https://www.jiaokey.com/book/detail/11877967.html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