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Photoshop图像处理与创意设计案例教程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Photoshop图像处理与创意设计案例教程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本书出售、求购地址：https://www.jiaokey.com/book/detail/11877481.html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关键词搜索：https://www.jiaokey.com/tag/Photoshop图像处理与创意设计案例教程.html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