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书名：《冶金财会》优秀论文集  2004．7-2006．7</w:t>
      </w:r>
    </w:p>
    <w:p>
      <w:r>
        <w:t>作者：戚向东主编</w:t>
      </w:r>
    </w:p>
    <w:p>
      <w:r>
        <w:t>出版社：北京：冶金工业出版社</w:t>
      </w:r>
    </w:p>
    <w:p>
      <w:r>
        <w:t>出版日期：2007.02</w:t>
      </w:r>
    </w:p>
    <w:p>
      <w:r>
        <w:t>总页数：559</w:t>
      </w:r>
    </w:p>
    <w:p>
      <w:r>
        <w:t>更多请访问教客网: www.jiaokey.com</w:t>
      </w:r>
    </w:p>
    <w:p>
      <w:r>
        <w:t>《冶金财会》优秀论文集  2004．7-2006．7 评论地址：https://www.jiaokey.com/book/detail/11876748.html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