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书名：半瓶斋诠注  太极拳的健身和技击作用</w:t>
      </w:r>
    </w:p>
    <w:p>
      <w:r>
        <w:t>作者：赵琴著</w:t>
      </w:r>
    </w:p>
    <w:p>
      <w:r>
        <w:t>出版社：北京：人民体育出版社</w:t>
      </w:r>
    </w:p>
    <w:p>
      <w:r>
        <w:t>出版日期：2007.03</w:t>
      </w:r>
    </w:p>
    <w:p>
      <w:r>
        <w:t>总页数：177</w:t>
      </w:r>
    </w:p>
    <w:p>
      <w:r>
        <w:t>更多请访问教客网: www.jiaokey.com</w:t>
      </w:r>
    </w:p>
    <w:p>
      <w:r>
        <w:t>半瓶斋诠注  太极拳的健身和技击作用 评论地址：https://www.jiaokey.com/book/detail/11876334.html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