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书名：星星火炬下的探索  松江区第五届少先队理论工作研讨会论文集</w:t>
      </w:r>
    </w:p>
    <w:p>
      <w:r>
        <w:t>作者:章高林，吴浩波主编</w:t>
      </w:r>
    </w:p>
    <w:p>
      <w:r>
        <w:t>出版社:北京：中国青年出版社</w:t>
      </w:r>
    </w:p>
    <w:p>
      <w:r>
        <w:t>出版日期：2006.11</w:t>
      </w:r>
    </w:p>
    <w:p>
      <w:r>
        <w:t>总页数：172</w:t>
      </w:r>
    </w:p>
    <w:p>
      <w:r>
        <w:t>更多请访问教客网:www.jiaokey.com</w:t>
      </w:r>
    </w:p>
    <w:p>
      <w:r>
        <w:t>星星火炬下的探索  松江区第五届少先队理论工作研讨会论文集评论地址：https://www.jiaokey.com/book/detail/11875991.html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