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书名：求真问是  本科教育成果</w:t>
      </w:r>
    </w:p>
    <w:p>
      <w:r>
        <w:t>作者：华东理工大学求索丛书编写组编写</w:t>
      </w:r>
    </w:p>
    <w:p>
      <w:r>
        <w:t>出版社：上海：华东理工大学出版社</w:t>
      </w:r>
    </w:p>
    <w:p>
      <w:r>
        <w:t>出版日期：2007.05</w:t>
      </w:r>
    </w:p>
    <w:p>
      <w:r>
        <w:t>总页数：163</w:t>
      </w:r>
    </w:p>
    <w:p>
      <w:r>
        <w:t>更多请访问教客网: www.jiaokey.com</w:t>
      </w:r>
    </w:p>
    <w:p>
      <w:r>
        <w:t>求真问是  本科教育成果 评论地址：https://www.jiaokey.com/book/detail/11875668.html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