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工厂电气控制设备及技能训练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本书出售、求购地址：https://www.jiaokey.com/book/detail/11875304.html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关键词搜索：https://www.jiaokey.com/tag/工厂电气控制设备及技能训练.html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