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书名：信息化工程及国家防汛抗旱指挥系统工程建设与管理法律法规文件汇编</w:t>
      </w:r>
    </w:p>
    <w:p>
      <w:r>
        <w:t>作者：水利部国家防汛抗旱指挥系统工程项目建设办公室编</w:t>
      </w:r>
    </w:p>
    <w:p>
      <w:r>
        <w:t>出版社：</w:t>
      </w:r>
    </w:p>
    <w:p>
      <w:r>
        <w:t>出版日期：2006.12</w:t>
      </w:r>
    </w:p>
    <w:p>
      <w:r>
        <w:t>总页数：485</w:t>
      </w:r>
    </w:p>
    <w:p>
      <w:r>
        <w:t>更多请访问教客网: www.jiaokey.com</w:t>
      </w:r>
    </w:p>
    <w:p>
      <w:r>
        <w:t>信息化工程及国家防汛抗旱指挥系统工程建设与管理法律法规文件汇编 评论地址：https://www.jiaokey.com/book/detail/11874476.html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