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第10卷  未竟稿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第10卷  未竟稿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第10卷  未竟稿.html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