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书名：学海淘谜</w:t>
      </w:r>
    </w:p>
    <w:p>
      <w:r>
        <w:t>作者：宋世荣制谜解析，杨蕊绘画配图</w:t>
      </w:r>
    </w:p>
    <w:p>
      <w:r>
        <w:t>出版社：石家庄:花山文艺出版社,2006.11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学海淘谜 评论地址：https://www.jiaokey.com/book/detail/11873021.html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