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书名：领导伦理研究</w:t>
      </w:r>
    </w:p>
    <w:p>
      <w:r>
        <w:t>作者：张文芳，蔡远忠，胡效英著</w:t>
      </w:r>
    </w:p>
    <w:p>
      <w:r>
        <w:t>出版社：合肥：安徽教育出版社</w:t>
      </w:r>
    </w:p>
    <w:p>
      <w:r>
        <w:t>出版日期：2006.12</w:t>
      </w:r>
    </w:p>
    <w:p>
      <w:r>
        <w:t>总页数：186</w:t>
      </w:r>
    </w:p>
    <w:p>
      <w:r>
        <w:t>更多请访问教客网: www.jiaokey.com</w:t>
      </w:r>
    </w:p>
    <w:p>
      <w:r>
        <w:t>领导伦理研究 评论地址：https://www.jiaokey.com/book/detail/11870889.html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