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书名：自动化学科专业的规划与建设  2006  第2届全国高校自动化系主任  院长  论坛论文集</w:t>
      </w:r>
    </w:p>
    <w:p>
      <w:r>
        <w:t>作者：陈启军编著</w:t>
      </w:r>
    </w:p>
    <w:p>
      <w:r>
        <w:t>出版社：上海：同济大学出版社</w:t>
      </w:r>
    </w:p>
    <w:p>
      <w:r>
        <w:t>出版日期：2007.03</w:t>
      </w:r>
    </w:p>
    <w:p>
      <w:r>
        <w:t>总页数：310</w:t>
      </w:r>
    </w:p>
    <w:p>
      <w:r>
        <w:t>更多请访问教客网: www.jiaokey.com</w:t>
      </w:r>
    </w:p>
    <w:p>
      <w:r>
        <w:t>自动化学科专业的规划与建设  2006  第2届全国高校自动化系主任  院长  论坛论文集 评论地址：https://www.jiaokey.com/book/detail/11870532.html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