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  深港发展与大珠江三角洲融合</w:t>
      </w:r>
    </w:p>
    <w:p>
      <w:r>
        <w:t>作者：李罗力主编；郭万达，丁四保副主编</w:t>
      </w:r>
    </w:p>
    <w:p>
      <w:r>
        <w:t>出版社：北京：中国经济出版社</w:t>
      </w:r>
    </w:p>
    <w:p>
      <w:r>
        <w:t>出版日期：2005.08</w:t>
      </w:r>
    </w:p>
    <w:p>
      <w:r>
        <w:t>总页数：237</w:t>
      </w:r>
    </w:p>
    <w:p>
      <w:r>
        <w:t>更多请访问教客网: www.jiaokey.com</w:t>
      </w:r>
    </w:p>
    <w:p>
      <w:r>
        <w:t>透视  深港发展与大珠江三角洲融合 评论地址：https://www.jiaokey.com/book/detail/11870407.html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