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书名：区域经济：双圈联动发展战略分析  兼论江苏省区域经济发展</w:t>
      </w:r>
    </w:p>
    <w:p>
      <w:r>
        <w:t>作者：罗正英，韩坚著</w:t>
      </w:r>
    </w:p>
    <w:p>
      <w:r>
        <w:t>出版社：上海：上海交通大学出版社</w:t>
      </w:r>
    </w:p>
    <w:p>
      <w:r>
        <w:t>出版日期：2007.02</w:t>
      </w:r>
    </w:p>
    <w:p>
      <w:r>
        <w:t>总页数：224</w:t>
      </w:r>
    </w:p>
    <w:p>
      <w:r>
        <w:t>更多请访问教客网: www.jiaokey.com</w:t>
      </w:r>
    </w:p>
    <w:p>
      <w:r>
        <w:t>区域经济：双圈联动发展战略分析  兼论江苏省区域经济发展 评论地址：https://www.jiaokey.com/book/detail/11870401.html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