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书名：中原文化解读</w:t>
      </w:r>
    </w:p>
    <w:p>
      <w:r>
        <w:t>作者：张新斌主编；李立新副主编</w:t>
      </w:r>
    </w:p>
    <w:p>
      <w:r>
        <w:t>出版社：郑州：文心出版社</w:t>
      </w:r>
    </w:p>
    <w:p>
      <w:r>
        <w:t>出版日期：2007.04</w:t>
      </w:r>
    </w:p>
    <w:p>
      <w:r>
        <w:t>总页数：335</w:t>
      </w:r>
    </w:p>
    <w:p>
      <w:r>
        <w:t>更多请访问教客网: www.jiaokey.com</w:t>
      </w:r>
    </w:p>
    <w:p>
      <w:r>
        <w:t>中原文化解读 评论地址：https://www.jiaokey.com/book/detail/11869982.html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