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会计准则与涉税处理精解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9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会计准则与涉税处理精解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企业－会计制度－研究－中国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本书出售、求购地址：https://www.jiaokey.com/book/detail/11869179.html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关键词搜索：https://www.jiaokey.com/tag/企业－会计制度－研究－中国.html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