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书名：机械设计制造及其自动化专业系列教材  机械制造技术装备及设计  新版</w:t>
      </w:r>
    </w:p>
    <w:p>
      <w:r>
        <w:t>作者：杜君文主编；谷祖强，林树忠，刘金声副主编</w:t>
      </w:r>
    </w:p>
    <w:p>
      <w:r>
        <w:t>出版社：天津：天津大学出版社</w:t>
      </w:r>
    </w:p>
    <w:p>
      <w:r>
        <w:t>出版日期：2007.10</w:t>
      </w:r>
    </w:p>
    <w:p>
      <w:r>
        <w:t>总页数：265</w:t>
      </w:r>
    </w:p>
    <w:p>
      <w:r>
        <w:t>更多请访问教客网: www.jiaokey.com</w:t>
      </w:r>
    </w:p>
    <w:p>
      <w:r>
        <w:t>机械设计制造及其自动化专业系列教材  机械制造技术装备及设计  新版 评论地址：https://www.jiaokey.com/book/detail/11868930.html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