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中美国书馆实务培训教材  21世纪美国大学图书馆运作的理论与实践</w:t>
      </w:r>
    </w:p>
    <w:p>
      <w:r>
        <w:rPr>
          <w:rFonts w:ascii="宋体" w:hAnsi="宋体" w:eastAsia="宋体"/>
          <w:sz w:val="24"/>
        </w:rPr>
        <w:t>金旭东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中美国书馆实务培训教材  21世纪美国大学图书馆运作的理论与实践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本书出售、求购地址：https://www.jiaokey.com/book/detail/11868384.html</w:t>
      </w:r>
    </w:p>
    <w:p>
      <w:r>
        <w:t>更多相关图书推荐：https://www.jiaokey.com</w:t>
      </w:r>
    </w:p>
    <w:p>
      <w:r>
        <w:t>金旭东 其他作品：https://www.jiaokey.com/tag/金旭东.html</w:t>
      </w:r>
    </w:p>
    <w:p>
      <w:r>
        <w:t>关键词搜索：https://www.jiaokey.com/tag/中美国书馆实务培训教材  21世纪美国大学图书馆运作的理论与实践.html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