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书名：江门城市综合竞争力研究</w:t>
      </w:r>
    </w:p>
    <w:p>
      <w:r>
        <w:t>作者：梁清兆主编</w:t>
      </w:r>
    </w:p>
    <w:p>
      <w:r>
        <w:t>出版社：广州：广东经济出版社</w:t>
      </w:r>
    </w:p>
    <w:p>
      <w:r>
        <w:t>出版日期：2003.05</w:t>
      </w:r>
    </w:p>
    <w:p>
      <w:r>
        <w:t>总页数：338</w:t>
      </w:r>
    </w:p>
    <w:p>
      <w:r>
        <w:t>更多请访问教客网: www.jiaokey.com</w:t>
      </w:r>
    </w:p>
    <w:p>
      <w:r>
        <w:t>江门城市综合竞争力研究 评论地址：https://www.jiaokey.com/book/detail/11866910.html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