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语文  七年级  上  配语文版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语文  七年级  上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本书出售、求购地址：https://www.jiaokey.com/book/detail/11866642.html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语文  七年级  上  配语文版.html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