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同步单元活页测试卷  语文  七年级  上  配语文版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同步单元活页测试卷  语文  七年级  上  配语文版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本书出售、求购地址：https://www.jiaokey.com/book/detail/11866170.html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关键词搜索：https://www.jiaokey.com/tag/同步单元活页测试卷  语文  七年级  上  配语文版.html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