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书名：《煤矿安全规程》专家解读  露天部分</w:t>
      </w:r>
    </w:p>
    <w:p>
      <w:r>
        <w:t>作者：刘洪主编；《〈煤矿安全规程〉专家解读》编委会编</w:t>
      </w:r>
    </w:p>
    <w:p>
      <w:r>
        <w:t>出版社：徐州：中国矿业大学出版社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《煤矿安全规程》专家解读  露天部分 评论地址：https://www.jiaokey.com/book/detail/11865373.html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