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书名：系统的安全发展规律与安全投入决策研究</w:t>
      </w:r>
    </w:p>
    <w:p>
      <w:r>
        <w:t>作者：陈全君，何学秋著</w:t>
      </w:r>
    </w:p>
    <w:p>
      <w:r>
        <w:t>出版社：徐州：中国矿业大学出版社</w:t>
      </w:r>
    </w:p>
    <w:p>
      <w:r>
        <w:t>出版日期：2006.12</w:t>
      </w:r>
    </w:p>
    <w:p>
      <w:r>
        <w:t>总页数：171</w:t>
      </w:r>
    </w:p>
    <w:p>
      <w:r>
        <w:t>更多请访问教客网: www.jiaokey.com</w:t>
      </w:r>
    </w:p>
    <w:p>
      <w:r>
        <w:t>系统的安全发展规律与安全投入决策研究 评论地址：https://www.jiaokey.com/book/detail/11864679.html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