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成人英语三级统一考试专项剖析及真题全解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成人英语三级统一考试专项剖析及真题全解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本书出售、求购地址：https://www.jiaokey.com/book/detail/11864388.html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关键词搜索：https://www.jiaokey.com/tag/成人英语三级统一考试专项剖析及真题全解.html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