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书名：梅、李及杏病虫原色图谱</w:t>
      </w:r>
    </w:p>
    <w:p>
      <w:r>
        <w:t>作者：宁国云，朱明泉，许渭根主编</w:t>
      </w:r>
    </w:p>
    <w:p>
      <w:r>
        <w:t>出版社：杭州：浙江科学技术出版社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梅、李及杏病虫原色图谱 评论地址：https://www.jiaokey.com/book/detail/11863551.html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