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书名：广东经济特区的创立和发展</w:t>
      </w:r>
    </w:p>
    <w:p>
      <w:r>
        <w:t>作者：梁川主编；政协广东省委员会办公厅，广东省政协学习和文史资料委员会编</w:t>
      </w:r>
    </w:p>
    <w:p>
      <w:r>
        <w:t>出版社：北京：中共党史出版社</w:t>
      </w:r>
    </w:p>
    <w:p>
      <w:r>
        <w:t>出版日期：2007.01</w:t>
      </w:r>
    </w:p>
    <w:p>
      <w:r>
        <w:t>总页数：641</w:t>
      </w:r>
    </w:p>
    <w:p>
      <w:r>
        <w:t>更多请访问教客网: www.jiaokey.com</w:t>
      </w:r>
    </w:p>
    <w:p>
      <w:r>
        <w:t>广东经济特区的创立和发展 评论地址：https://www.jiaokey.com/book/detail/11862783.html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